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C7" w:rsidRDefault="00327CC7" w:rsidP="0021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BA23B" wp14:editId="4E0B7D30">
            <wp:simplePos x="0" y="0"/>
            <wp:positionH relativeFrom="page">
              <wp:posOffset>3587750</wp:posOffset>
            </wp:positionH>
            <wp:positionV relativeFrom="page">
              <wp:posOffset>427990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11" w:rsidRPr="00213211" w:rsidRDefault="00213211" w:rsidP="0021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11" w:rsidRPr="00213211" w:rsidRDefault="00213211" w:rsidP="0021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  <w:r w:rsidRPr="00213211">
        <w:rPr>
          <w:sz w:val="28"/>
          <w:szCs w:val="28"/>
        </w:rPr>
        <w:t>ХАНТЫ-МАНСИЙСКИЙ РАЙОН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  <w:r w:rsidRPr="00213211">
        <w:rPr>
          <w:sz w:val="28"/>
          <w:szCs w:val="28"/>
        </w:rPr>
        <w:t>Ханты-Мансийский автономный округ – Югра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</w:p>
    <w:p w:rsidR="00213211" w:rsidRPr="00213211" w:rsidRDefault="00213211" w:rsidP="00213211">
      <w:pPr>
        <w:pStyle w:val="a4"/>
        <w:jc w:val="center"/>
        <w:rPr>
          <w:b/>
          <w:sz w:val="28"/>
          <w:szCs w:val="28"/>
        </w:rPr>
      </w:pPr>
      <w:r w:rsidRPr="00213211">
        <w:rPr>
          <w:b/>
          <w:sz w:val="28"/>
          <w:szCs w:val="28"/>
        </w:rPr>
        <w:t>АДМИНИСТРАЦИЯ ХАНТЫ-МАНСИЙСКОГО РАЙОНА</w:t>
      </w:r>
    </w:p>
    <w:p w:rsidR="00213211" w:rsidRPr="00213211" w:rsidRDefault="00213211" w:rsidP="00213211">
      <w:pPr>
        <w:pStyle w:val="a4"/>
        <w:jc w:val="center"/>
        <w:rPr>
          <w:b/>
          <w:sz w:val="28"/>
          <w:szCs w:val="28"/>
        </w:rPr>
      </w:pPr>
    </w:p>
    <w:p w:rsidR="00213211" w:rsidRPr="00213211" w:rsidRDefault="00213211" w:rsidP="00213211">
      <w:pPr>
        <w:pStyle w:val="a4"/>
        <w:jc w:val="center"/>
        <w:rPr>
          <w:b/>
          <w:sz w:val="28"/>
          <w:szCs w:val="28"/>
        </w:rPr>
      </w:pPr>
      <w:r w:rsidRPr="00213211">
        <w:rPr>
          <w:b/>
          <w:sz w:val="28"/>
          <w:szCs w:val="28"/>
        </w:rPr>
        <w:t>П О С Т А Н О В Л Е Н И Е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</w:p>
    <w:p w:rsidR="00213211" w:rsidRPr="00213211" w:rsidRDefault="00213211" w:rsidP="00213211">
      <w:pPr>
        <w:pStyle w:val="a4"/>
        <w:rPr>
          <w:sz w:val="28"/>
          <w:szCs w:val="28"/>
        </w:rPr>
      </w:pPr>
      <w:r w:rsidRPr="00213211">
        <w:rPr>
          <w:sz w:val="28"/>
          <w:szCs w:val="28"/>
        </w:rPr>
        <w:t xml:space="preserve">от </w:t>
      </w:r>
      <w:r w:rsidR="00BF5AC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213211">
        <w:rPr>
          <w:sz w:val="28"/>
          <w:szCs w:val="28"/>
        </w:rPr>
        <w:t xml:space="preserve">№ </w:t>
      </w:r>
    </w:p>
    <w:p w:rsidR="00213211" w:rsidRPr="00213211" w:rsidRDefault="00213211" w:rsidP="00213211">
      <w:pPr>
        <w:pStyle w:val="a4"/>
        <w:rPr>
          <w:i/>
          <w:szCs w:val="24"/>
        </w:rPr>
      </w:pPr>
      <w:r w:rsidRPr="00213211">
        <w:rPr>
          <w:i/>
          <w:szCs w:val="24"/>
        </w:rPr>
        <w:t>г. Ханты-Мансийск</w:t>
      </w:r>
    </w:p>
    <w:p w:rsidR="00213211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D2" w:rsidRPr="00213211" w:rsidRDefault="00727DD2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211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О внесени</w:t>
      </w:r>
      <w:r w:rsidR="006D54B4">
        <w:rPr>
          <w:rFonts w:ascii="Times New Roman" w:hAnsi="Times New Roman" w:cs="Times New Roman"/>
          <w:sz w:val="28"/>
          <w:szCs w:val="28"/>
        </w:rPr>
        <w:t>и</w:t>
      </w:r>
      <w:r w:rsidRPr="00213211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в постановление</w:t>
      </w:r>
      <w:r w:rsidR="00213211">
        <w:rPr>
          <w:rFonts w:ascii="Times New Roman" w:hAnsi="Times New Roman" w:cs="Times New Roman"/>
          <w:sz w:val="28"/>
          <w:szCs w:val="28"/>
        </w:rPr>
        <w:t xml:space="preserve"> </w:t>
      </w:r>
      <w:r w:rsidRPr="002132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от </w:t>
      </w:r>
      <w:r w:rsidR="00BF5AC5">
        <w:rPr>
          <w:rFonts w:ascii="Times New Roman" w:hAnsi="Times New Roman" w:cs="Times New Roman"/>
          <w:sz w:val="28"/>
          <w:szCs w:val="28"/>
        </w:rPr>
        <w:t>21 ноября</w:t>
      </w:r>
      <w:r w:rsidRPr="00213211">
        <w:rPr>
          <w:rFonts w:ascii="Times New Roman" w:hAnsi="Times New Roman" w:cs="Times New Roman"/>
          <w:sz w:val="28"/>
          <w:szCs w:val="28"/>
        </w:rPr>
        <w:t xml:space="preserve"> 201</w:t>
      </w:r>
      <w:r w:rsidR="00B729A2" w:rsidRPr="00213211">
        <w:rPr>
          <w:rFonts w:ascii="Times New Roman" w:hAnsi="Times New Roman" w:cs="Times New Roman"/>
          <w:sz w:val="28"/>
          <w:szCs w:val="28"/>
        </w:rPr>
        <w:t>8</w:t>
      </w:r>
      <w:r w:rsidRPr="002132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5AC5">
        <w:rPr>
          <w:rFonts w:ascii="Times New Roman" w:hAnsi="Times New Roman" w:cs="Times New Roman"/>
          <w:sz w:val="28"/>
          <w:szCs w:val="28"/>
        </w:rPr>
        <w:t>346</w:t>
      </w:r>
      <w:r w:rsidR="002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11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710FD1" w:rsidRPr="0021321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</w:p>
    <w:p w:rsidR="006C2DA0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D1D41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BF5AC5" w:rsidRDefault="00710FD1" w:rsidP="00BF5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F5AC5" w:rsidRPr="00BF5AC5">
        <w:rPr>
          <w:rFonts w:ascii="Times New Roman" w:hAnsi="Times New Roman" w:cs="Times New Roman"/>
          <w:sz w:val="28"/>
          <w:szCs w:val="28"/>
        </w:rPr>
        <w:t xml:space="preserve"> </w:t>
      </w:r>
      <w:r w:rsidR="00BF5AC5" w:rsidRPr="007C3222">
        <w:rPr>
          <w:rFonts w:ascii="Times New Roman" w:hAnsi="Times New Roman" w:cs="Times New Roman"/>
          <w:sz w:val="28"/>
          <w:szCs w:val="28"/>
        </w:rPr>
        <w:t xml:space="preserve">в области </w:t>
      </w:r>
    </w:p>
    <w:p w:rsidR="00BF5AC5" w:rsidRDefault="00BF5AC5" w:rsidP="00BF5AC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322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3222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22">
        <w:rPr>
          <w:rFonts w:ascii="Times New Roman" w:hAnsi="Times New Roman" w:cs="Times New Roman"/>
          <w:sz w:val="28"/>
          <w:szCs w:val="28"/>
        </w:rPr>
        <w:t xml:space="preserve">особо </w:t>
      </w:r>
    </w:p>
    <w:p w:rsidR="00BF5AC5" w:rsidRDefault="00BF5AC5" w:rsidP="00BF5AC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3222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</w:p>
    <w:p w:rsidR="00710FD1" w:rsidRPr="00213211" w:rsidRDefault="00BF5AC5" w:rsidP="00BF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2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710FD1" w:rsidRPr="00213211">
        <w:rPr>
          <w:rFonts w:ascii="Times New Roman" w:hAnsi="Times New Roman" w:cs="Times New Roman"/>
          <w:sz w:val="28"/>
          <w:szCs w:val="28"/>
        </w:rPr>
        <w:t>»</w:t>
      </w:r>
    </w:p>
    <w:p w:rsidR="00710FD1" w:rsidRPr="00213211" w:rsidRDefault="00710FD1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A0" w:rsidRDefault="006C2DA0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D2" w:rsidRPr="00213211" w:rsidRDefault="00727DD2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3" w:rsidRPr="00DF5179" w:rsidRDefault="00BF5AC5" w:rsidP="00213211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F5179">
        <w:rPr>
          <w:color w:val="000000" w:themeColor="text1"/>
          <w:sz w:val="28"/>
          <w:szCs w:val="28"/>
        </w:rPr>
        <w:t xml:space="preserve">В </w:t>
      </w:r>
      <w:r w:rsidR="008E6C4D" w:rsidRPr="00DF5179">
        <w:rPr>
          <w:color w:val="000000" w:themeColor="text1"/>
          <w:sz w:val="28"/>
          <w:szCs w:val="28"/>
        </w:rPr>
        <w:t xml:space="preserve">целях приведения в </w:t>
      </w:r>
      <w:r w:rsidRPr="00DF5179">
        <w:rPr>
          <w:color w:val="000000" w:themeColor="text1"/>
          <w:sz w:val="28"/>
          <w:szCs w:val="28"/>
        </w:rPr>
        <w:t>соответствии с Федеральным законом Росси</w:t>
      </w:r>
      <w:r w:rsidR="008E6C4D" w:rsidRPr="00DF5179">
        <w:rPr>
          <w:color w:val="000000" w:themeColor="text1"/>
          <w:sz w:val="28"/>
          <w:szCs w:val="28"/>
        </w:rPr>
        <w:t>йской Федерации</w:t>
      </w:r>
      <w:r w:rsidRPr="00DF5179">
        <w:rPr>
          <w:color w:val="000000" w:themeColor="text1"/>
          <w:sz w:val="28"/>
          <w:szCs w:val="28"/>
        </w:rPr>
        <w:t xml:space="preserve"> от 26.12.2008 </w:t>
      </w:r>
      <w:bookmarkStart w:id="0" w:name="_GoBack"/>
      <w:bookmarkEnd w:id="0"/>
      <w:r w:rsidRPr="00DF5179">
        <w:rPr>
          <w:color w:val="000000" w:themeColor="text1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E6C4D" w:rsidRPr="00DF5179">
        <w:rPr>
          <w:color w:val="000000" w:themeColor="text1"/>
          <w:sz w:val="28"/>
          <w:szCs w:val="28"/>
        </w:rPr>
        <w:t xml:space="preserve"> на основании постановления</w:t>
      </w:r>
      <w:r w:rsidRPr="00DF5179">
        <w:rPr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</w:t>
      </w:r>
      <w:r w:rsidR="00BB72C6" w:rsidRPr="00DF5179">
        <w:rPr>
          <w:color w:val="000000" w:themeColor="text1"/>
          <w:sz w:val="28"/>
          <w:szCs w:val="28"/>
        </w:rPr>
        <w:t xml:space="preserve"> </w:t>
      </w:r>
      <w:r w:rsidRPr="00DF5179">
        <w:rPr>
          <w:color w:val="000000" w:themeColor="text1"/>
          <w:sz w:val="28"/>
          <w:szCs w:val="28"/>
        </w:rPr>
        <w:t xml:space="preserve">от 02.03.2012 № 85-п «О разработке и утверждении административных регламентов осуществления </w:t>
      </w:r>
      <w:r w:rsidR="008E6C4D" w:rsidRPr="00DF5179">
        <w:rPr>
          <w:color w:val="000000" w:themeColor="text1"/>
          <w:sz w:val="28"/>
          <w:szCs w:val="28"/>
        </w:rPr>
        <w:t>муниципального контроля», Устава</w:t>
      </w:r>
      <w:r w:rsidRPr="00DF5179">
        <w:rPr>
          <w:color w:val="000000" w:themeColor="text1"/>
          <w:sz w:val="28"/>
          <w:szCs w:val="28"/>
        </w:rPr>
        <w:t xml:space="preserve"> Ханты-Мансийского района</w:t>
      </w:r>
      <w:r w:rsidR="00F80E23" w:rsidRPr="00DF5179">
        <w:rPr>
          <w:color w:val="000000" w:themeColor="text1"/>
          <w:sz w:val="28"/>
          <w:szCs w:val="28"/>
        </w:rPr>
        <w:t>:</w:t>
      </w:r>
    </w:p>
    <w:p w:rsidR="004C5D52" w:rsidRPr="00213211" w:rsidRDefault="004C5D52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D1" w:rsidRPr="00213211" w:rsidRDefault="00710FD1" w:rsidP="0061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6C2DA0">
        <w:rPr>
          <w:rFonts w:ascii="Times New Roman" w:hAnsi="Times New Roman" w:cs="Times New Roman"/>
          <w:sz w:val="28"/>
          <w:szCs w:val="28"/>
        </w:rPr>
        <w:br/>
      </w:r>
      <w:r w:rsidRPr="0021321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614945">
        <w:rPr>
          <w:rFonts w:ascii="Times New Roman" w:hAnsi="Times New Roman" w:cs="Times New Roman"/>
          <w:sz w:val="28"/>
          <w:szCs w:val="28"/>
        </w:rPr>
        <w:t>21 ноября</w:t>
      </w:r>
      <w:r w:rsidRPr="00213211">
        <w:rPr>
          <w:rFonts w:ascii="Times New Roman" w:hAnsi="Times New Roman" w:cs="Times New Roman"/>
          <w:sz w:val="28"/>
          <w:szCs w:val="28"/>
        </w:rPr>
        <w:t xml:space="preserve"> 201</w:t>
      </w:r>
      <w:r w:rsidR="00A02864" w:rsidRPr="00213211">
        <w:rPr>
          <w:rFonts w:ascii="Times New Roman" w:hAnsi="Times New Roman" w:cs="Times New Roman"/>
          <w:sz w:val="28"/>
          <w:szCs w:val="28"/>
        </w:rPr>
        <w:t>9</w:t>
      </w:r>
      <w:r w:rsidRPr="002132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711">
        <w:rPr>
          <w:rFonts w:ascii="Times New Roman" w:hAnsi="Times New Roman" w:cs="Times New Roman"/>
          <w:sz w:val="28"/>
          <w:szCs w:val="28"/>
        </w:rPr>
        <w:br/>
      </w:r>
      <w:r w:rsidRPr="00213211">
        <w:rPr>
          <w:rFonts w:ascii="Times New Roman" w:hAnsi="Times New Roman" w:cs="Times New Roman"/>
          <w:sz w:val="28"/>
          <w:szCs w:val="28"/>
        </w:rPr>
        <w:t xml:space="preserve">№ </w:t>
      </w:r>
      <w:r w:rsidR="00614945">
        <w:rPr>
          <w:rFonts w:ascii="Times New Roman" w:hAnsi="Times New Roman" w:cs="Times New Roman"/>
          <w:sz w:val="28"/>
          <w:szCs w:val="28"/>
        </w:rPr>
        <w:t>346</w:t>
      </w:r>
      <w:r w:rsidRPr="00213211">
        <w:rPr>
          <w:rFonts w:ascii="Times New Roman" w:hAnsi="Times New Roman" w:cs="Times New Roman"/>
          <w:sz w:val="28"/>
          <w:szCs w:val="28"/>
        </w:rPr>
        <w:t xml:space="preserve"> «</w:t>
      </w:r>
      <w:r w:rsidR="00614945" w:rsidRPr="006149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</w:t>
      </w:r>
      <w:r w:rsidR="00614945">
        <w:rPr>
          <w:rFonts w:ascii="Times New Roman" w:hAnsi="Times New Roman" w:cs="Times New Roman"/>
          <w:sz w:val="28"/>
          <w:szCs w:val="28"/>
        </w:rPr>
        <w:t xml:space="preserve"> </w:t>
      </w:r>
      <w:r w:rsidR="00614945" w:rsidRPr="00614945">
        <w:rPr>
          <w:rFonts w:ascii="Times New Roman" w:hAnsi="Times New Roman" w:cs="Times New Roman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</w:t>
      </w:r>
      <w:r w:rsidRPr="00213211">
        <w:rPr>
          <w:rFonts w:ascii="Times New Roman" w:hAnsi="Times New Roman" w:cs="Times New Roman"/>
          <w:sz w:val="28"/>
          <w:szCs w:val="28"/>
        </w:rPr>
        <w:t>» следующие</w:t>
      </w:r>
      <w:r w:rsidR="00A02864"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Pr="00213211">
        <w:rPr>
          <w:rFonts w:ascii="Times New Roman" w:hAnsi="Times New Roman" w:cs="Times New Roman"/>
          <w:sz w:val="28"/>
          <w:szCs w:val="28"/>
        </w:rPr>
        <w:t>изменения:</w:t>
      </w:r>
    </w:p>
    <w:p w:rsidR="00C021D3" w:rsidRPr="00BB72C6" w:rsidRDefault="008E6C4D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7263B0" w:rsidRPr="00BB72C6">
        <w:rPr>
          <w:rFonts w:ascii="Times New Roman" w:hAnsi="Times New Roman" w:cs="Times New Roman"/>
          <w:sz w:val="28"/>
          <w:szCs w:val="28"/>
        </w:rPr>
        <w:t>П</w:t>
      </w:r>
      <w:r w:rsidR="007D33D1" w:rsidRPr="00BB72C6">
        <w:rPr>
          <w:rFonts w:ascii="Times New Roman" w:hAnsi="Times New Roman" w:cs="Times New Roman"/>
          <w:sz w:val="28"/>
          <w:szCs w:val="28"/>
        </w:rPr>
        <w:t>осле пункта 31</w:t>
      </w:r>
      <w:r w:rsidR="007263B0" w:rsidRPr="00BB72C6">
        <w:rPr>
          <w:rFonts w:ascii="Times New Roman" w:hAnsi="Times New Roman" w:cs="Times New Roman"/>
          <w:sz w:val="28"/>
          <w:szCs w:val="28"/>
        </w:rPr>
        <w:t xml:space="preserve"> д</w:t>
      </w:r>
      <w:r w:rsidR="007D33D1" w:rsidRPr="00BB72C6">
        <w:rPr>
          <w:rFonts w:ascii="Times New Roman" w:hAnsi="Times New Roman" w:cs="Times New Roman"/>
          <w:sz w:val="28"/>
          <w:szCs w:val="28"/>
        </w:rPr>
        <w:t>ополнить пунктами 31</w:t>
      </w:r>
      <w:r w:rsidRPr="00BB72C6">
        <w:rPr>
          <w:rFonts w:ascii="Times New Roman" w:hAnsi="Times New Roman" w:cs="Times New Roman"/>
          <w:sz w:val="28"/>
          <w:szCs w:val="28"/>
        </w:rPr>
        <w:t>.1</w:t>
      </w:r>
      <w:r w:rsidR="007D33D1" w:rsidRPr="00BB72C6">
        <w:rPr>
          <w:rFonts w:ascii="Times New Roman" w:hAnsi="Times New Roman" w:cs="Times New Roman"/>
          <w:sz w:val="28"/>
          <w:szCs w:val="28"/>
        </w:rPr>
        <w:t>, 31</w:t>
      </w:r>
      <w:r w:rsidR="00C021D3" w:rsidRPr="00BB72C6">
        <w:rPr>
          <w:rFonts w:ascii="Times New Roman" w:hAnsi="Times New Roman" w:cs="Times New Roman"/>
          <w:sz w:val="28"/>
          <w:szCs w:val="28"/>
        </w:rPr>
        <w:t>.2 следующего содержания</w:t>
      </w:r>
      <w:r w:rsidR="007263B0" w:rsidRPr="00BB72C6">
        <w:rPr>
          <w:rFonts w:ascii="Times New Roman" w:hAnsi="Times New Roman" w:cs="Times New Roman"/>
          <w:sz w:val="28"/>
          <w:szCs w:val="28"/>
        </w:rPr>
        <w:t>:</w:t>
      </w:r>
    </w:p>
    <w:p w:rsidR="00C021D3" w:rsidRDefault="00C021D3" w:rsidP="00C0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«33.1. 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в отношении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отнесенных в соответствии со </w:t>
      </w:r>
      <w:hyperlink r:id="rId8" w:history="1">
        <w:r w:rsidRPr="00C021D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0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 </w:t>
      </w:r>
      <w:r w:rsidRPr="00430C11">
        <w:rPr>
          <w:rFonts w:ascii="Times New Roman" w:hAnsi="Times New Roman" w:cs="Times New Roman"/>
          <w:bCs/>
          <w:sz w:val="28"/>
          <w:szCs w:val="28"/>
        </w:rPr>
        <w:t>проверки организуются и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одятся в соответствии с 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особенностями,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предусмотренными Федеральным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пунктом 33.2 настоящего административного регламента.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21D3" w:rsidRPr="001F6FD8" w:rsidRDefault="00C021D3" w:rsidP="00C0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33.2</w:t>
      </w:r>
      <w:r w:rsidRPr="00BB72C6">
        <w:rPr>
          <w:rFonts w:ascii="Times New Roman" w:hAnsi="Times New Roman" w:cs="Times New Roman"/>
          <w:bCs/>
          <w:sz w:val="28"/>
          <w:szCs w:val="28"/>
        </w:rPr>
        <w:t>. В 2020 год</w:t>
      </w:r>
      <w:r w:rsidR="001F6FD8" w:rsidRPr="00BB72C6">
        <w:rPr>
          <w:rFonts w:ascii="Times New Roman" w:hAnsi="Times New Roman" w:cs="Times New Roman"/>
          <w:bCs/>
          <w:sz w:val="28"/>
          <w:szCs w:val="28"/>
        </w:rPr>
        <w:t>у</w:t>
      </w:r>
      <w:r w:rsidRPr="00BB72C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021D3" w:rsidRDefault="00C021D3" w:rsidP="00C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плановые прове</w:t>
      </w:r>
      <w:r w:rsidR="001F6FD8">
        <w:rPr>
          <w:rFonts w:ascii="Times New Roman" w:hAnsi="Times New Roman" w:cs="Times New Roman"/>
          <w:sz w:val="28"/>
          <w:szCs w:val="28"/>
        </w:rPr>
        <w:t>рки не проводятся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по 1 апреля 2020 года,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</w:t>
      </w:r>
      <w:r w:rsidRPr="00B91AF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91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1AF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B91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1AF4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1" w:history="1">
        <w:r w:rsidRPr="00B91AF4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0C11">
        <w:rPr>
          <w:rFonts w:ascii="Times New Roman" w:hAnsi="Times New Roman" w:cs="Times New Roman"/>
          <w:bCs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C11">
        <w:rPr>
          <w:rFonts w:ascii="Times New Roman" w:hAnsi="Times New Roman" w:cs="Times New Roman"/>
          <w:bCs/>
          <w:sz w:val="28"/>
          <w:szCs w:val="28"/>
        </w:rPr>
        <w:t>N 294-ФЗ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1D3" w:rsidRDefault="00C021D3" w:rsidP="00C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 1 апреля по 31 декабря 2020 года включительно проводятся исключительно внеплановые проверки по основаниям, предусмотренным постановлением Прав</w:t>
      </w:r>
      <w:r w:rsidR="004200FD">
        <w:rPr>
          <w:rFonts w:ascii="Times New Roman" w:hAnsi="Times New Roman" w:cs="Times New Roman"/>
          <w:sz w:val="28"/>
          <w:szCs w:val="28"/>
        </w:rPr>
        <w:t>ительства Российской Федерации «</w:t>
      </w:r>
      <w:r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4200FD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64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в том числе аудио- или видеосвязи, за исключением</w:t>
      </w: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C021D3" w:rsidRDefault="00C021D3" w:rsidP="00C0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064">
        <w:rPr>
          <w:rFonts w:ascii="Times New Roman" w:hAnsi="Times New Roman" w:cs="Times New Roman"/>
          <w:sz w:val="28"/>
          <w:szCs w:val="28"/>
        </w:rPr>
        <w:lastRenderedPageBreak/>
        <w:t>выезд</w:t>
      </w:r>
      <w:r>
        <w:rPr>
          <w:rFonts w:ascii="Times New Roman" w:hAnsi="Times New Roman" w:cs="Times New Roman"/>
          <w:sz w:val="28"/>
          <w:szCs w:val="28"/>
        </w:rPr>
        <w:t>а должностных лиц органа</w:t>
      </w:r>
      <w:r w:rsidRPr="005D7064">
        <w:rPr>
          <w:rFonts w:ascii="Times New Roman" w:hAnsi="Times New Roman" w:cs="Times New Roman"/>
          <w:sz w:val="28"/>
          <w:szCs w:val="28"/>
        </w:rPr>
        <w:t xml:space="preserve"> муниципального контроля согласован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D7064">
        <w:rPr>
          <w:rFonts w:ascii="Times New Roman" w:hAnsi="Times New Roman" w:cs="Times New Roman"/>
          <w:sz w:val="28"/>
          <w:szCs w:val="28"/>
        </w:rPr>
        <w:t xml:space="preserve"> органами прокуратуры в ходе согласования проведения </w:t>
      </w:r>
      <w:r>
        <w:rPr>
          <w:rFonts w:ascii="Times New Roman" w:hAnsi="Times New Roman" w:cs="Times New Roman"/>
          <w:sz w:val="28"/>
          <w:szCs w:val="28"/>
        </w:rPr>
        <w:t>внеплановой провер</w:t>
      </w:r>
      <w:r w:rsidRPr="005D70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</w:t>
      </w:r>
      <w:r w:rsidRPr="005D70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назначенной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C021D3" w:rsidRDefault="00C021D3" w:rsidP="00C0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</w:t>
      </w:r>
      <w:r w:rsidRPr="005D7064">
        <w:rPr>
          <w:rFonts w:ascii="Times New Roman" w:hAnsi="Times New Roman" w:cs="Times New Roman"/>
          <w:sz w:val="28"/>
          <w:szCs w:val="28"/>
        </w:rPr>
        <w:t xml:space="preserve">возможность выезда должностных лиц органов муниципального контроля 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D7064">
        <w:rPr>
          <w:rFonts w:ascii="Times New Roman" w:hAnsi="Times New Roman" w:cs="Times New Roman"/>
          <w:sz w:val="28"/>
          <w:szCs w:val="28"/>
        </w:rPr>
        <w:t>поручением Президента Российской Федерации, поручением Правительства Российской Федерации, требованием прокурора о проведении п</w:t>
      </w:r>
      <w:r>
        <w:rPr>
          <w:rFonts w:ascii="Times New Roman" w:hAnsi="Times New Roman" w:cs="Times New Roman"/>
          <w:sz w:val="28"/>
          <w:szCs w:val="28"/>
        </w:rPr>
        <w:t>роверок;</w:t>
      </w:r>
    </w:p>
    <w:p w:rsidR="00C021D3" w:rsidRDefault="00C021D3" w:rsidP="00C0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</w:t>
      </w:r>
    </w:p>
    <w:p w:rsidR="001F6FD8" w:rsidRPr="00BB72C6" w:rsidRDefault="001F6FD8" w:rsidP="001F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изложить в следующей редакции:</w:t>
      </w:r>
    </w:p>
    <w:p w:rsidR="001F6FD8" w:rsidRPr="00BB72C6" w:rsidRDefault="001F6FD8" w:rsidP="001F6F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 xml:space="preserve">«Приложение 1 </w:t>
      </w:r>
    </w:p>
    <w:p w:rsidR="001F6FD8" w:rsidRPr="00BB72C6" w:rsidRDefault="001F6FD8" w:rsidP="001F6F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6FD8" w:rsidRPr="00BB72C6" w:rsidRDefault="001F6FD8" w:rsidP="001F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D8" w:rsidRPr="008C157F" w:rsidRDefault="001F6FD8" w:rsidP="001F6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5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муниципальной функции</w:t>
      </w:r>
    </w:p>
    <w:p w:rsidR="001F6FD8" w:rsidRPr="00BB72C6" w:rsidRDefault="001F6FD8" w:rsidP="001F6F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"/>
        <w:gridCol w:w="4790"/>
        <w:gridCol w:w="3679"/>
      </w:tblGrid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Реквизиты нормативного правового акта</w:t>
            </w:r>
          </w:p>
          <w:p w:rsidR="001F6FD8" w:rsidRPr="00BB72C6" w:rsidRDefault="001F6FD8" w:rsidP="00E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  <w:p w:rsidR="001F6FD8" w:rsidRPr="00BB72C6" w:rsidRDefault="001F6FD8" w:rsidP="00E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C6" w:rsidRPr="00BB72C6" w:rsidTr="00E76820">
        <w:trPr>
          <w:trHeight w:val="224"/>
        </w:trPr>
        <w:tc>
          <w:tcPr>
            <w:tcW w:w="592" w:type="dxa"/>
          </w:tcPr>
          <w:p w:rsidR="001F6FD8" w:rsidRPr="00BB72C6" w:rsidRDefault="001F6FD8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1F6FD8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0" w:type="dxa"/>
          </w:tcPr>
          <w:p w:rsidR="001F6FD8" w:rsidRPr="00BB72C6" w:rsidRDefault="005601E2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14.03.1995 </w:t>
            </w:r>
            <w:hyperlink r:id="rId12" w:tooltip="ФЕДЕРАЛЬНЫЙ ЗАКОН от 14.03.1995 № 33-ФЗ ГОСУДАРСТВЕННАЯ ДУМА ФЕДЕРАЛЬНОГО СОБРАНИЯ РФ&#10;&#10;ОБ ОСОБО ОХРАНЯЕМЫХ ПРИРОДНЫХ ТЕРРИТОРИЯХ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33-ФЗ «Об особо охраняемых природных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территориях»</w:t>
            </w:r>
          </w:p>
        </w:tc>
        <w:tc>
          <w:tcPr>
            <w:tcW w:w="3679" w:type="dxa"/>
          </w:tcPr>
          <w:p w:rsidR="001F6FD8" w:rsidRPr="00BB72C6" w:rsidRDefault="005601E2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22.03.1995, № 57</w:t>
            </w:r>
            <w:r w:rsidR="007D33D1" w:rsidRPr="00BB7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5601E2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790" w:type="dxa"/>
          </w:tcPr>
          <w:p w:rsidR="005601E2" w:rsidRPr="00BB72C6" w:rsidRDefault="005601E2" w:rsidP="00E76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10.01.2002 </w:t>
            </w:r>
            <w:hyperlink r:id="rId13" w:tooltip="ФЕДЕРАЛЬНЫЙ ЗАКОН от 10.01.2002 № 7-ФЗ ГОСУДАРСТВЕННАЯ ДУМА ФЕДЕРАЛЬНОГО СОБРАНИЯ РФ&#10;&#10;ОБ ОХРАНЕ ОКРУЖАЮЩЕЙ СРЕДЫ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7-ФЗ «Об охране окружающей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среды»</w:t>
            </w:r>
          </w:p>
        </w:tc>
        <w:tc>
          <w:tcPr>
            <w:tcW w:w="3679" w:type="dxa"/>
          </w:tcPr>
          <w:p w:rsidR="005601E2" w:rsidRPr="00BB72C6" w:rsidRDefault="005601E2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12.01.2002, № 6</w:t>
            </w:r>
            <w:r w:rsidR="007D33D1" w:rsidRPr="00BB7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26.12.2008 </w:t>
            </w:r>
            <w:hyperlink r:id="rId14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294-ФЗ «О защите прав юридических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лиц,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Российская газета № 266 от 30.12.2008;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«Собрание законодательства РФ» от 29.12.2008, № 52 (ч. 1) ст. 6249); 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                  № 90, 31.12.2008.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7D33D1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90" w:type="dxa"/>
          </w:tcPr>
          <w:p w:rsidR="007D33D1" w:rsidRPr="00BB72C6" w:rsidRDefault="007D33D1" w:rsidP="00E76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02.05.2006 </w:t>
            </w:r>
            <w:hyperlink r:id="rId15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59-ФЗ «О порядке рассмотрения обращений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Российской Федерации»</w:t>
            </w:r>
          </w:p>
        </w:tc>
        <w:tc>
          <w:tcPr>
            <w:tcW w:w="3679" w:type="dxa"/>
          </w:tcPr>
          <w:p w:rsidR="007D33D1" w:rsidRPr="00BB72C6" w:rsidRDefault="007D33D1" w:rsidP="007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№ 95, 05.05.2006.</w:t>
            </w:r>
          </w:p>
          <w:p w:rsidR="007D33D1" w:rsidRPr="00BB72C6" w:rsidRDefault="007D33D1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30.06.2010 </w:t>
            </w:r>
            <w:hyperlink r:id="rId16" w:tooltip="ПОСТАНОВЛЕНИЕ от 30.06.2010 № 489 ПРАВИТЕЛЬСТВО РФ&#10;&#10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489 «Об утверждении Правил подготовки органами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12.07.2010, № 28, ст. 3706.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26.11.2015 </w:t>
            </w:r>
            <w:hyperlink r:id="rId17" w:tooltip="ПОСТАНОВЛЕНИЕ от 26.11.2015 № 1268 ПРАВИТЕЛЬСТВО РФ&#10;&#10;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1268 «Об утверждении Правил подачи и рассмотрения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РФ, 07.12.2015, № 49, ст. 6964.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10.02.2017 </w:t>
            </w:r>
            <w:hyperlink r:id="rId18" w:tooltip="ПОСТАНОВЛЕНИЕ от 10.02.2017 № 166 ПРАВИТЕЛЬСТВО РФ&#10;&#10;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166 «Об утверждении правил составления и направления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предостережения о недопустимости нарушения обязательных требований, подачи юридическим лицом, </w:t>
            </w: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Официальный интернет-портал правовой информации http://www.pravo.gov.ru, 14.02.2017;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«Собрание законодательства РФ», </w:t>
            </w: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20.02.2017, № 8, ст. 1239.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BB72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13.02.2017 </w:t>
            </w:r>
            <w:hyperlink r:id="rId19" w:tooltip="ПОСТАНОВЛЕНИЕ от 13.02.2017 № 177 ПРАВИТЕЛЬСТВО РФ&#10;&#10;ОБ УТВЕРЖДЕНИИ ОБЩИХ ТРЕБОВАНИЙ К РАЗРАБОТКЕ И УТВЕРЖДЕНИЮ ПРОВЕРОЧНЫХ ЛИСТОВ (СПИСКОВ КОНТРОЛЬНЫХ ВОПРОСОВ)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№ 177 «Об утверждении общих требований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разработке и утверждению проверочных листов (списков контрольных вопросов)»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Официальный интернет-портал правовой информации http://www.pravo.gov.ru, 21.02.2017;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«Собрание законодательства РФ», 27.02.2017, № 9, ст. 1359.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"Российская газета", N 226, 27.11.2009;</w:t>
            </w:r>
          </w:p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"Собрание законодательства РФ", 30.11.2009, N 48, ст. 5824.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Официальный интернет-портал правовой информации http://www.pravo.gov.ru, 06.04.2020.</w:t>
            </w:r>
          </w:p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7D3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экономического развития Российской Федерации от 30.04.2009 </w:t>
            </w:r>
            <w:hyperlink r:id="rId20" w:tooltip="ПРИКАЗ от 30.04.2009 № 141 МИНИСТЕРСТВО ЭКОНОМИЧЕСКОГО РАЗВИТИЯ РФ&#10;&#10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№ 141 «О реализации положений Федерального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закона «О защите прав юридических лиц и индивидуальных предпринимателей при </w:t>
            </w: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</w:t>
            </w:r>
            <w:r w:rsidR="008C15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157F" w:rsidRPr="00B47500">
              <w:rPr>
                <w:rFonts w:ascii="Times New Roman" w:hAnsi="Times New Roman" w:cs="Times New Roman"/>
                <w:sz w:val="28"/>
                <w:szCs w:val="28"/>
              </w:rPr>
              <w:t>применяется по тексту – приказ Минэкономразвития Российской Федерации № 141)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«Российская газета», № 85, 14.05.2009.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5601E2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790" w:type="dxa"/>
          </w:tcPr>
          <w:p w:rsidR="005601E2" w:rsidRPr="00BB72C6" w:rsidRDefault="007D33D1" w:rsidP="00E76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5601E2" w:rsidRPr="00B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риказ Министерства природных ресурсов и экологии Российской Федерации от 19.03.2012 </w:t>
            </w:r>
            <w:hyperlink r:id="rId21" w:tooltip="ПРИКАЗ от 19.03.2012 № 69 МИНИСТЕРСТВО ПРИРОДНЫХ РЕСУРСОВ И ЭКОЛОГИИ РФ&#10;&#10;ОБ УТВЕРЖДЕНИИ ПОРЯДКА ВЕДЕНИЯ ГОСУДАРСТВЕННОГО КАДАСТРА ОСОБО ОХРАНЯЕМЫХ ПРИРОДНЫХ ТЕРРИТОРИЙ" w:history="1">
              <w:r w:rsidR="005601E2" w:rsidRPr="00BB72C6">
                <w:rPr>
                  <w:rStyle w:val="ab"/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/>
                </w:rPr>
                <w:t>№ 69 «Об утверждении Порядка</w:t>
              </w:r>
            </w:hyperlink>
            <w:r w:rsidR="005601E2" w:rsidRPr="00B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ведения государственного кадастра особо охраняемых природных территорий»</w:t>
            </w:r>
          </w:p>
        </w:tc>
        <w:tc>
          <w:tcPr>
            <w:tcW w:w="3679" w:type="dxa"/>
          </w:tcPr>
          <w:p w:rsidR="005601E2" w:rsidRPr="00BB72C6" w:rsidRDefault="005601E2" w:rsidP="007D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«Бюллетень нормативных актов федеральных органов исполнительной власти», № </w:t>
            </w:r>
            <w:r w:rsidR="007D33D1" w:rsidRPr="00B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30, 23.07.2012.</w:t>
            </w:r>
          </w:p>
          <w:p w:rsidR="005601E2" w:rsidRPr="00BB72C6" w:rsidRDefault="005601E2" w:rsidP="00E7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Закон Ханты-Мансийского автономного округа-Югры от 17.10.2005 </w:t>
            </w:r>
            <w:hyperlink r:id="rId22" w:tooltip="ЗАКОН от 17.10.2005 № 82-оз Дума Ханты-Мансийского автономного округа-Югры&#10;&#10;О ПОЛЬЗОВАНИИ УЧАСТКАМИ НЕДР МЕСТНОГО ЗНАЧЕНИЯ НА ТЕРРИТОРИИ ХАНТЫ-МАНСИЙСКОГО АВТОНОМНОГО ОКРУГА - ЮГРЫ " w:history="1">
              <w:r w:rsidRPr="00BB72C6">
                <w:rPr>
                  <w:rStyle w:val="ab"/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/>
                </w:rPr>
                <w:t>№ 82-оз «О пользовании участками недр местного значения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автономного округа-Югры»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Газета «Новости Югры» № 119, 22.10.2005 (опубликован без приложения), № 122, 29.10.2005 (приложение); «Собрание законодательства Ханты-Мансийского автономного округа-Югры», 31.10.2005, № 10, ст. 1103.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90" w:type="dxa"/>
          </w:tcPr>
          <w:p w:rsidR="001F6FD8" w:rsidRPr="00BB72C6" w:rsidRDefault="008A70AA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3" w:tooltip="УСТАВ МО от 25.05.2005 № 372 Дума Ханты-Мансийского района&#10;&#10;УСТАВ ХАНТЫ-МАНСИЙСКОГО РАЙОНА" w:history="1">
              <w:r w:rsidR="001F6FD8"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Устав Ханты-Мансийского района</w:t>
              </w:r>
            </w:hyperlink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Газета «Наш район Ханты-Мансийский», № 28, 14.07.2005.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90" w:type="dxa"/>
          </w:tcPr>
          <w:p w:rsidR="001F6FD8" w:rsidRPr="00BB72C6" w:rsidRDefault="001F6FD8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Ханты-Мансийского района </w:t>
            </w:r>
            <w:hyperlink r:id="rId24" w:tooltip="решение от 20.12.2013 № 313 Дума Ханты-Мансийского района&#10;&#10;Об утверждении Положения о департаменте строительства, архитектуры и жилищно-коммунального хозяйства администрации Ханты-Мансийского района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от 20.12.2013 № 313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департаменте строительства, архитектуры и жилищно-коммунального хозяйства администрации Ханты-Мансийского района»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Газета «Наш район», № 51 (590), 26.12.2013.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90" w:type="dxa"/>
          </w:tcPr>
          <w:p w:rsidR="001F6FD8" w:rsidRPr="00BB72C6" w:rsidRDefault="005601E2" w:rsidP="00E76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hyperlink r:id="rId25" w:tooltip="постановление от 03.08.2018 0:00:00 №222 Администрация Ханты-Мансийского района&#10;&#10;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 &#10;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от 03.08.2018 № 222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hyperlink w:anchor="P28" w:history="1">
              <w:r w:rsidRPr="00BB72C6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</w:hyperlink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3679" w:type="dxa"/>
          </w:tcPr>
          <w:p w:rsidR="001F6FD8" w:rsidRPr="00BB72C6" w:rsidRDefault="001F6FD8" w:rsidP="00E76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Газета «Наш района», № 31 (825), 10.08.2018.</w:t>
            </w:r>
          </w:p>
        </w:tc>
      </w:tr>
      <w:tr w:rsidR="00BB72C6" w:rsidRPr="00BB72C6" w:rsidTr="00E76820">
        <w:trPr>
          <w:trHeight w:val="551"/>
        </w:trPr>
        <w:tc>
          <w:tcPr>
            <w:tcW w:w="592" w:type="dxa"/>
          </w:tcPr>
          <w:p w:rsidR="001F6FD8" w:rsidRPr="00BB72C6" w:rsidRDefault="007D33D1" w:rsidP="00E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0" w:type="dxa"/>
          </w:tcPr>
          <w:p w:rsidR="001F6FD8" w:rsidRPr="00BB72C6" w:rsidRDefault="001F6FD8" w:rsidP="00ED6B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hyperlink r:id="rId26" w:tooltip="постановление от 03.08.2018 0:00:00 №223 Администрация Ханты-Мансийского района&#10;&#10;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" w:history="1">
              <w:r w:rsidRPr="00BB72C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от </w:t>
              </w:r>
            </w:hyperlink>
            <w:r w:rsidR="00ED6BE3" w:rsidRPr="00BB72C6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03.08.2018 №223</w:t>
            </w:r>
            <w:r w:rsidRPr="00BB72C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проверочного листа (списка </w:t>
            </w: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вопросов»</w:t>
            </w:r>
          </w:p>
        </w:tc>
        <w:tc>
          <w:tcPr>
            <w:tcW w:w="3679" w:type="dxa"/>
          </w:tcPr>
          <w:p w:rsidR="001F6FD8" w:rsidRPr="00BB72C6" w:rsidRDefault="00ED6BE3" w:rsidP="005601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«Наш района», № 31 (825), 10.08.2018.</w:t>
            </w:r>
          </w:p>
        </w:tc>
      </w:tr>
    </w:tbl>
    <w:p w:rsidR="001F6FD8" w:rsidRPr="00BB72C6" w:rsidRDefault="001F6FD8" w:rsidP="001F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D3" w:rsidRPr="00BB72C6" w:rsidRDefault="001F6FD8" w:rsidP="007D3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B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</w:r>
      <w:r w:rsidRPr="00BB72C6">
        <w:rPr>
          <w:rFonts w:ascii="Times New Roman" w:hAnsi="Times New Roman" w:cs="Times New Roman"/>
          <w:sz w:val="28"/>
          <w:szCs w:val="28"/>
        </w:rPr>
        <w:tab/>
        <w:t xml:space="preserve">  »</w:t>
      </w:r>
      <w:r w:rsidR="007D33D1" w:rsidRPr="00BB72C6">
        <w:rPr>
          <w:rFonts w:ascii="Times New Roman" w:hAnsi="Times New Roman" w:cs="Times New Roman"/>
          <w:sz w:val="28"/>
          <w:szCs w:val="28"/>
        </w:rPr>
        <w:t>.</w:t>
      </w:r>
    </w:p>
    <w:p w:rsidR="00710FD1" w:rsidRPr="00BB72C6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 xml:space="preserve">2. </w:t>
      </w:r>
      <w:r w:rsidR="008C157F" w:rsidRPr="00B47500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B47500">
        <w:rPr>
          <w:rFonts w:ascii="Times New Roman" w:hAnsi="Times New Roman" w:cs="Times New Roman"/>
          <w:sz w:val="28"/>
          <w:szCs w:val="28"/>
        </w:rPr>
        <w:t>.</w:t>
      </w:r>
      <w:r w:rsidRPr="00BB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D1" w:rsidRPr="00BB72C6" w:rsidRDefault="00710FD1" w:rsidP="007D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 xml:space="preserve">3. </w:t>
      </w:r>
      <w:r w:rsidR="007D33D1" w:rsidRPr="00BB72C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(обнародования), при этом действие пункта 1.1 распространяется на правоотношения с 1 января 2020 года.</w:t>
      </w:r>
    </w:p>
    <w:p w:rsidR="00710FD1" w:rsidRPr="00BB72C6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C6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823B14" w:rsidRPr="00BB72C6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Pr="00BB72C6">
        <w:rPr>
          <w:rFonts w:ascii="Times New Roman" w:hAnsi="Times New Roman" w:cs="Times New Roman"/>
          <w:sz w:val="28"/>
          <w:szCs w:val="28"/>
        </w:rPr>
        <w:t>заместителя главы Ханты-Мансийского р</w:t>
      </w:r>
      <w:r w:rsidR="00823B14" w:rsidRPr="00BB72C6">
        <w:rPr>
          <w:rFonts w:ascii="Times New Roman" w:hAnsi="Times New Roman" w:cs="Times New Roman"/>
          <w:sz w:val="28"/>
          <w:szCs w:val="28"/>
        </w:rPr>
        <w:t xml:space="preserve">айона, директора департамента </w:t>
      </w:r>
      <w:r w:rsidRPr="00BB72C6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ЖКХ. </w:t>
      </w:r>
    </w:p>
    <w:p w:rsidR="004C5D52" w:rsidRPr="00BB72C6" w:rsidRDefault="004C5D52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14" w:rsidRPr="00213211" w:rsidRDefault="00823B14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52" w:rsidRPr="00213211" w:rsidRDefault="004C5D52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1D3" w:rsidRDefault="00710FD1" w:rsidP="00823B14">
      <w:pPr>
        <w:pStyle w:val="a4"/>
        <w:jc w:val="both"/>
        <w:rPr>
          <w:sz w:val="28"/>
          <w:szCs w:val="28"/>
        </w:rPr>
      </w:pPr>
      <w:r w:rsidRPr="00213211">
        <w:rPr>
          <w:sz w:val="28"/>
          <w:szCs w:val="28"/>
        </w:rPr>
        <w:t xml:space="preserve">Глава </w:t>
      </w:r>
    </w:p>
    <w:p w:rsidR="007B6817" w:rsidRPr="00213211" w:rsidRDefault="00710FD1" w:rsidP="00823B14">
      <w:pPr>
        <w:pStyle w:val="a4"/>
        <w:jc w:val="both"/>
      </w:pPr>
      <w:r w:rsidRPr="00213211">
        <w:rPr>
          <w:sz w:val="28"/>
          <w:szCs w:val="28"/>
        </w:rPr>
        <w:t xml:space="preserve">Ханты-Мансийского района                                    </w:t>
      </w:r>
      <w:r w:rsidR="00823B14">
        <w:rPr>
          <w:sz w:val="28"/>
          <w:szCs w:val="28"/>
        </w:rPr>
        <w:t xml:space="preserve">  </w:t>
      </w:r>
      <w:r w:rsidRPr="00213211">
        <w:rPr>
          <w:sz w:val="28"/>
          <w:szCs w:val="28"/>
        </w:rPr>
        <w:t xml:space="preserve">                К.Р.Минулин</w:t>
      </w:r>
    </w:p>
    <w:sectPr w:rsidR="007B6817" w:rsidRPr="00213211" w:rsidSect="00327CC7">
      <w:headerReference w:type="default" r:id="rId2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AA" w:rsidRDefault="008A70AA" w:rsidP="00CE3338">
      <w:pPr>
        <w:spacing w:after="0" w:line="240" w:lineRule="auto"/>
      </w:pPr>
      <w:r>
        <w:separator/>
      </w:r>
    </w:p>
  </w:endnote>
  <w:endnote w:type="continuationSeparator" w:id="0">
    <w:p w:rsidR="008A70AA" w:rsidRDefault="008A70AA" w:rsidP="00C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AA" w:rsidRDefault="008A70AA" w:rsidP="00CE3338">
      <w:pPr>
        <w:spacing w:after="0" w:line="240" w:lineRule="auto"/>
      </w:pPr>
      <w:r>
        <w:separator/>
      </w:r>
    </w:p>
  </w:footnote>
  <w:footnote w:type="continuationSeparator" w:id="0">
    <w:p w:rsidR="008A70AA" w:rsidRDefault="008A70AA" w:rsidP="00CE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56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E3338" w:rsidRPr="00CE3338" w:rsidRDefault="00CE3338" w:rsidP="00CE3338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E333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E333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E333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F517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E333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D1"/>
    <w:rsid w:val="00002ED1"/>
    <w:rsid w:val="00016385"/>
    <w:rsid w:val="00050097"/>
    <w:rsid w:val="001216B9"/>
    <w:rsid w:val="00142661"/>
    <w:rsid w:val="00177711"/>
    <w:rsid w:val="00190D4B"/>
    <w:rsid w:val="001F2634"/>
    <w:rsid w:val="001F4654"/>
    <w:rsid w:val="001F6FD8"/>
    <w:rsid w:val="00213211"/>
    <w:rsid w:val="00216786"/>
    <w:rsid w:val="00241046"/>
    <w:rsid w:val="00262B0B"/>
    <w:rsid w:val="002B11FB"/>
    <w:rsid w:val="002F650C"/>
    <w:rsid w:val="00306A42"/>
    <w:rsid w:val="00327CC7"/>
    <w:rsid w:val="00346BE1"/>
    <w:rsid w:val="00385593"/>
    <w:rsid w:val="003A07DC"/>
    <w:rsid w:val="003E4275"/>
    <w:rsid w:val="004200FD"/>
    <w:rsid w:val="00495702"/>
    <w:rsid w:val="004C5D52"/>
    <w:rsid w:val="00536CAB"/>
    <w:rsid w:val="005601E2"/>
    <w:rsid w:val="005A023D"/>
    <w:rsid w:val="00614945"/>
    <w:rsid w:val="006444E8"/>
    <w:rsid w:val="006466B5"/>
    <w:rsid w:val="00664C55"/>
    <w:rsid w:val="006857E4"/>
    <w:rsid w:val="006C2DA0"/>
    <w:rsid w:val="006D54B4"/>
    <w:rsid w:val="006D5763"/>
    <w:rsid w:val="00710FD1"/>
    <w:rsid w:val="007263B0"/>
    <w:rsid w:val="00727DD2"/>
    <w:rsid w:val="007B6817"/>
    <w:rsid w:val="007B78AD"/>
    <w:rsid w:val="007C70CA"/>
    <w:rsid w:val="007D33D1"/>
    <w:rsid w:val="0081154B"/>
    <w:rsid w:val="00820CE8"/>
    <w:rsid w:val="00823B14"/>
    <w:rsid w:val="008445E6"/>
    <w:rsid w:val="008A2384"/>
    <w:rsid w:val="008A70AA"/>
    <w:rsid w:val="008C157F"/>
    <w:rsid w:val="008E6C4D"/>
    <w:rsid w:val="008F7793"/>
    <w:rsid w:val="0094114C"/>
    <w:rsid w:val="00941AF5"/>
    <w:rsid w:val="009459FF"/>
    <w:rsid w:val="00993663"/>
    <w:rsid w:val="009A055C"/>
    <w:rsid w:val="009E53D0"/>
    <w:rsid w:val="00A02864"/>
    <w:rsid w:val="00A72173"/>
    <w:rsid w:val="00A917C7"/>
    <w:rsid w:val="00B06F35"/>
    <w:rsid w:val="00B47500"/>
    <w:rsid w:val="00B729A2"/>
    <w:rsid w:val="00B90FDD"/>
    <w:rsid w:val="00B91AF4"/>
    <w:rsid w:val="00BB72C6"/>
    <w:rsid w:val="00BF5AC5"/>
    <w:rsid w:val="00C021D3"/>
    <w:rsid w:val="00C56A2B"/>
    <w:rsid w:val="00C774AD"/>
    <w:rsid w:val="00CA4A1A"/>
    <w:rsid w:val="00CB5E0C"/>
    <w:rsid w:val="00CD1D41"/>
    <w:rsid w:val="00CE3338"/>
    <w:rsid w:val="00DF5179"/>
    <w:rsid w:val="00E14644"/>
    <w:rsid w:val="00E77988"/>
    <w:rsid w:val="00ED6BE3"/>
    <w:rsid w:val="00F80E23"/>
    <w:rsid w:val="00FD0FB4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0FD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3"/>
    <w:uiPriority w:val="1"/>
    <w:qFormat/>
    <w:rsid w:val="00710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c">
    <w:name w:val="pc"/>
    <w:basedOn w:val="a"/>
    <w:rsid w:val="0071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80E23"/>
  </w:style>
  <w:style w:type="paragraph" w:styleId="a5">
    <w:name w:val="Balloon Text"/>
    <w:basedOn w:val="a"/>
    <w:link w:val="a6"/>
    <w:uiPriority w:val="99"/>
    <w:semiHidden/>
    <w:unhideWhenUsed/>
    <w:rsid w:val="001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6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3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338"/>
    <w:rPr>
      <w:rFonts w:eastAsiaTheme="minorEastAsia"/>
      <w:lang w:eastAsia="ru-RU"/>
    </w:rPr>
  </w:style>
  <w:style w:type="character" w:styleId="ab">
    <w:name w:val="Hyperlink"/>
    <w:basedOn w:val="a0"/>
    <w:rsid w:val="001F6FD8"/>
    <w:rPr>
      <w:color w:val="0000FF"/>
      <w:u w:val="none"/>
    </w:rPr>
  </w:style>
  <w:style w:type="table" w:styleId="ac">
    <w:name w:val="Table Grid"/>
    <w:basedOn w:val="a1"/>
    <w:uiPriority w:val="59"/>
    <w:rsid w:val="001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0FD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3"/>
    <w:uiPriority w:val="1"/>
    <w:qFormat/>
    <w:rsid w:val="00710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c">
    <w:name w:val="pc"/>
    <w:basedOn w:val="a"/>
    <w:rsid w:val="0071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80E23"/>
  </w:style>
  <w:style w:type="paragraph" w:styleId="a5">
    <w:name w:val="Balloon Text"/>
    <w:basedOn w:val="a"/>
    <w:link w:val="a6"/>
    <w:uiPriority w:val="99"/>
    <w:semiHidden/>
    <w:unhideWhenUsed/>
    <w:rsid w:val="001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6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3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338"/>
    <w:rPr>
      <w:rFonts w:eastAsiaTheme="minorEastAsia"/>
      <w:lang w:eastAsia="ru-RU"/>
    </w:rPr>
  </w:style>
  <w:style w:type="character" w:styleId="ab">
    <w:name w:val="Hyperlink"/>
    <w:basedOn w:val="a0"/>
    <w:rsid w:val="001F6FD8"/>
    <w:rPr>
      <w:color w:val="0000FF"/>
      <w:u w:val="none"/>
    </w:rPr>
  </w:style>
  <w:style w:type="table" w:styleId="ac">
    <w:name w:val="Table Grid"/>
    <w:basedOn w:val="a1"/>
    <w:uiPriority w:val="59"/>
    <w:rsid w:val="001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3" Type="http://schemas.openxmlformats.org/officeDocument/2006/relationships/hyperlink" Target="file:///C:\content\act\39e18fbb-9a65-4c81-9edc-e24e33dc8294.html" TargetMode="External"/><Relationship Id="rId18" Type="http://schemas.openxmlformats.org/officeDocument/2006/relationships/hyperlink" Target="file:///C:\content\act\5ead6eab-658f-4097-89f7-4429fdff79c2.html" TargetMode="External"/><Relationship Id="rId26" Type="http://schemas.openxmlformats.org/officeDocument/2006/relationships/hyperlink" Target="file:///C:\content\act\992cd615-27c8-48df-840d-e11fc9584afc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4da4068c-d195-454d-a135-6b56d96d4cae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file:///C:\content\act\2dd4b9e1-4ada-4965-8045-0d26c628f3e5.html" TargetMode="External"/><Relationship Id="rId17" Type="http://schemas.openxmlformats.org/officeDocument/2006/relationships/hyperlink" Target="file:///C:\content\act\7f344760-2322-4663-b3e5-243d0365491e.html" TargetMode="External"/><Relationship Id="rId25" Type="http://schemas.openxmlformats.org/officeDocument/2006/relationships/hyperlink" Target="file:///C:\content\act\590e71e3-460e-48a3-aa7e-e408e09c374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2fa71e50-9abe-4ad9-8964-b1949c841c4e.html" TargetMode="External"/><Relationship Id="rId20" Type="http://schemas.openxmlformats.org/officeDocument/2006/relationships/hyperlink" Target="file:///C:\content\act\d5a342b6-53aa-4eaa-96a0-1d4fac145ff8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24" Type="http://schemas.openxmlformats.org/officeDocument/2006/relationships/hyperlink" Target="file:///C:\content\act\f0cb8a18-29a7-47b8-a443-59db3392ccb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4f48675c-2dc2-4b7b-8f43-c7d17ab9072f.html" TargetMode="External"/><Relationship Id="rId23" Type="http://schemas.openxmlformats.org/officeDocument/2006/relationships/hyperlink" Target="file:///C:\content\act\462eea98-27af-4b8c-8c0d-22e371473dbf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9197AB6CD0BC315B0867571581B8EE43E2A1E304EB8DD8E0ACDF478925A96B24B0B98CD4C0CA04BE2AABDCFFyFW6H" TargetMode="External"/><Relationship Id="rId19" Type="http://schemas.openxmlformats.org/officeDocument/2006/relationships/hyperlink" Target="file:///C:\content\act\4ac55dd5-905e-4ca3-882a-c1a53bae39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197AB6CD0BC315B0867571581B8EE43E3A2E008E18DD8E0ACDF478925A96B24B0B98CD4C0CA04BE2AABDCFFyFW6H" TargetMode="External"/><Relationship Id="rId14" Type="http://schemas.openxmlformats.org/officeDocument/2006/relationships/hyperlink" Target="file:///C:\content\act\657e8284-bc2a-4a2a-b081-84e5e12b557e.html" TargetMode="External"/><Relationship Id="rId22" Type="http://schemas.openxmlformats.org/officeDocument/2006/relationships/hyperlink" Target="file:///C:\content\act\c57716ce-e014-4aaf-be5c-3c41879bd3b4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Алена Корепанова</cp:lastModifiedBy>
  <cp:revision>4</cp:revision>
  <cp:lastPrinted>2020-05-22T05:11:00Z</cp:lastPrinted>
  <dcterms:created xsi:type="dcterms:W3CDTF">2020-06-25T05:10:00Z</dcterms:created>
  <dcterms:modified xsi:type="dcterms:W3CDTF">2020-06-26T09:42:00Z</dcterms:modified>
</cp:coreProperties>
</file>